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F3" w:rsidRPr="00827B21" w:rsidRDefault="00827B21" w:rsidP="0008341E">
      <w:pPr>
        <w:spacing w:after="0" w:line="240" w:lineRule="auto"/>
        <w:jc w:val="center"/>
        <w:rPr>
          <w:rFonts w:ascii="Arial" w:hAnsi="Arial" w:cs="Arial"/>
          <w:b/>
          <w:sz w:val="32"/>
          <w:szCs w:val="32"/>
        </w:rPr>
      </w:pPr>
      <w:r w:rsidRPr="00827B21">
        <w:rPr>
          <w:rFonts w:ascii="Arial" w:hAnsi="Arial" w:cs="Arial"/>
          <w:noProof/>
          <w:lang w:eastAsia="en-GB"/>
        </w:rPr>
        <w:drawing>
          <wp:anchor distT="0" distB="0" distL="114300" distR="114300" simplePos="0" relativeHeight="251659264" behindDoc="1" locked="0" layoutInCell="1" allowOverlap="1" wp14:anchorId="5D116BD1" wp14:editId="00621E07">
            <wp:simplePos x="0" y="0"/>
            <wp:positionH relativeFrom="page">
              <wp:posOffset>11220</wp:posOffset>
            </wp:positionH>
            <wp:positionV relativeFrom="page">
              <wp:posOffset>-75023</wp:posOffset>
            </wp:positionV>
            <wp:extent cx="7560000" cy="132120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321200"/>
                    </a:xfrm>
                    <a:prstGeom prst="rect">
                      <a:avLst/>
                    </a:prstGeom>
                  </pic:spPr>
                </pic:pic>
              </a:graphicData>
            </a:graphic>
            <wp14:sizeRelH relativeFrom="margin">
              <wp14:pctWidth>0</wp14:pctWidth>
            </wp14:sizeRelH>
            <wp14:sizeRelV relativeFrom="margin">
              <wp14:pctHeight>0</wp14:pctHeight>
            </wp14:sizeRelV>
          </wp:anchor>
        </w:drawing>
      </w:r>
      <w:r w:rsidR="0097466A" w:rsidRPr="00827B21">
        <w:rPr>
          <w:rFonts w:ascii="Arial" w:hAnsi="Arial" w:cs="Arial"/>
          <w:b/>
          <w:sz w:val="32"/>
          <w:szCs w:val="32"/>
        </w:rPr>
        <w:t>Praxis Care</w:t>
      </w:r>
    </w:p>
    <w:p w:rsidR="006642F3" w:rsidRPr="00827B21" w:rsidRDefault="008C60F4" w:rsidP="0008341E">
      <w:pPr>
        <w:spacing w:after="0" w:line="240" w:lineRule="auto"/>
        <w:jc w:val="center"/>
        <w:rPr>
          <w:rFonts w:ascii="Arial" w:hAnsi="Arial" w:cs="Arial"/>
          <w:b/>
          <w:sz w:val="32"/>
          <w:szCs w:val="32"/>
        </w:rPr>
      </w:pPr>
      <w:r w:rsidRPr="00827B21">
        <w:rPr>
          <w:rFonts w:ascii="Arial" w:hAnsi="Arial" w:cs="Arial"/>
          <w:b/>
          <w:sz w:val="32"/>
          <w:szCs w:val="32"/>
        </w:rPr>
        <w:fldChar w:fldCharType="begin"/>
      </w:r>
      <w:r w:rsidRPr="00827B21">
        <w:rPr>
          <w:rFonts w:ascii="Arial" w:hAnsi="Arial" w:cs="Arial"/>
          <w:b/>
          <w:sz w:val="32"/>
          <w:szCs w:val="32"/>
        </w:rPr>
        <w:instrText xml:space="preserve"> DOCVARIABLE "Document Title" \* MERGEFORMAT </w:instrText>
      </w:r>
      <w:r w:rsidRPr="00827B21">
        <w:rPr>
          <w:rFonts w:ascii="Arial" w:hAnsi="Arial" w:cs="Arial"/>
          <w:b/>
          <w:sz w:val="32"/>
          <w:szCs w:val="32"/>
        </w:rPr>
        <w:fldChar w:fldCharType="separate"/>
      </w:r>
      <w:r w:rsidR="0097466A" w:rsidRPr="00827B21">
        <w:rPr>
          <w:rFonts w:ascii="Arial" w:hAnsi="Arial" w:cs="Arial"/>
          <w:b/>
          <w:sz w:val="32"/>
          <w:szCs w:val="32"/>
        </w:rPr>
        <w:t>CODE OF CONDUCT</w:t>
      </w:r>
      <w:r w:rsidRPr="00827B21">
        <w:rPr>
          <w:rFonts w:ascii="Arial" w:hAnsi="Arial" w:cs="Arial"/>
          <w:b/>
          <w:sz w:val="32"/>
          <w:szCs w:val="32"/>
        </w:rPr>
        <w:fldChar w:fldCharType="end"/>
      </w:r>
    </w:p>
    <w:p w:rsidR="006642F3" w:rsidRPr="00827B21" w:rsidRDefault="0097466A" w:rsidP="0008341E">
      <w:pPr>
        <w:spacing w:after="0"/>
        <w:jc w:val="center"/>
        <w:rPr>
          <w:rFonts w:ascii="Arial" w:hAnsi="Arial" w:cs="Arial"/>
          <w:b/>
          <w:i/>
          <w:color w:val="FF0000"/>
          <w:sz w:val="20"/>
          <w:szCs w:val="20"/>
        </w:rPr>
      </w:pPr>
      <w:r w:rsidRPr="00827B21">
        <w:rPr>
          <w:rFonts w:ascii="Arial" w:hAnsi="Arial" w:cs="Arial"/>
          <w:b/>
          <w:i/>
          <w:color w:val="FF0000"/>
          <w:sz w:val="20"/>
          <w:szCs w:val="20"/>
        </w:rPr>
        <w:t>Printed copies are for reference only. Please refer to electronic copy for most recent information.</w:t>
      </w:r>
    </w:p>
    <w:p w:rsidR="00E97254" w:rsidRPr="00827B21" w:rsidRDefault="00827B21" w:rsidP="0008341E">
      <w:pPr>
        <w:spacing w:after="0" w:line="240" w:lineRule="auto"/>
        <w:jc w:val="both"/>
        <w:rPr>
          <w:rFonts w:ascii="Arial" w:hAnsi="Arial" w:cs="Arial"/>
          <w:b/>
          <w:sz w:val="28"/>
          <w:szCs w:val="28"/>
        </w:rPr>
      </w:pPr>
      <w:r w:rsidRPr="00827B21">
        <w:rPr>
          <w:rFonts w:ascii="Arial" w:hAnsi="Arial" w:cs="Arial"/>
          <w:b/>
          <w:sz w:val="28"/>
          <w:szCs w:val="28"/>
        </w:rPr>
        <w:t>Staff and Volunteers</w:t>
      </w:r>
    </w:p>
    <w:p w:rsidR="00E97254" w:rsidRPr="00827B21" w:rsidRDefault="00E97254" w:rsidP="0008341E">
      <w:pPr>
        <w:spacing w:after="0" w:line="240" w:lineRule="auto"/>
        <w:jc w:val="both"/>
        <w:rPr>
          <w:rFonts w:ascii="Arial" w:hAnsi="Arial" w:cs="Arial"/>
          <w:b/>
          <w:sz w:val="24"/>
          <w:szCs w:val="24"/>
        </w:rPr>
      </w:pPr>
    </w:p>
    <w:p w:rsidR="006642F3" w:rsidRPr="00827B21" w:rsidRDefault="0097466A" w:rsidP="0008341E">
      <w:pPr>
        <w:spacing w:after="0" w:line="240" w:lineRule="auto"/>
        <w:jc w:val="both"/>
        <w:rPr>
          <w:rFonts w:ascii="Arial" w:hAnsi="Arial" w:cs="Arial"/>
          <w:b/>
        </w:rPr>
      </w:pPr>
      <w:r w:rsidRPr="00827B21">
        <w:rPr>
          <w:rFonts w:ascii="Arial" w:hAnsi="Arial" w:cs="Arial"/>
          <w:b/>
        </w:rPr>
        <w:t xml:space="preserve">The Code of Conduct contains a list of statements that describe the standards, practice and conduct required of all Praxis Care employees </w:t>
      </w:r>
      <w:r w:rsidR="00D81F2C" w:rsidRPr="00827B21">
        <w:rPr>
          <w:rFonts w:ascii="Arial" w:hAnsi="Arial" w:cs="Arial"/>
          <w:b/>
        </w:rPr>
        <w:t xml:space="preserve">and volunteers </w:t>
      </w:r>
      <w:r w:rsidRPr="00827B21">
        <w:rPr>
          <w:rFonts w:ascii="Arial" w:hAnsi="Arial" w:cs="Arial"/>
          <w:b/>
        </w:rPr>
        <w:t>on a day to day basis. This Code should be read in conjunction with the Employee Handbook and all relevant professional or regulatory codes of practice.</w:t>
      </w:r>
    </w:p>
    <w:p w:rsidR="006642F3" w:rsidRPr="00827B21" w:rsidRDefault="006642F3" w:rsidP="0008341E">
      <w:pPr>
        <w:spacing w:after="0" w:line="240" w:lineRule="auto"/>
        <w:jc w:val="both"/>
        <w:rPr>
          <w:rFonts w:ascii="Arial" w:hAnsi="Arial" w:cs="Arial"/>
          <w:b/>
        </w:rPr>
      </w:pPr>
    </w:p>
    <w:p w:rsidR="006642F3" w:rsidRPr="00827B21" w:rsidRDefault="0097466A" w:rsidP="0008341E">
      <w:pPr>
        <w:tabs>
          <w:tab w:val="left" w:pos="2428"/>
        </w:tabs>
        <w:spacing w:after="0" w:line="240" w:lineRule="auto"/>
        <w:jc w:val="both"/>
        <w:rPr>
          <w:rFonts w:ascii="Arial" w:hAnsi="Arial" w:cs="Arial"/>
        </w:rPr>
      </w:pPr>
      <w:r w:rsidRPr="00827B21">
        <w:rPr>
          <w:rFonts w:ascii="Arial" w:hAnsi="Arial" w:cs="Arial"/>
        </w:rPr>
        <w:t>The aim of this Code is to confirm the standards required by Praxis Care, and to ensure that, as a valuable employee, you know the standards of conduct which are expected of you by the organisation, your colleagues, service users and carers, and the public.</w:t>
      </w:r>
    </w:p>
    <w:p w:rsidR="006642F3" w:rsidRPr="00827B21" w:rsidRDefault="006642F3" w:rsidP="0008341E">
      <w:pPr>
        <w:tabs>
          <w:tab w:val="left" w:pos="2428"/>
        </w:tabs>
        <w:spacing w:after="0" w:line="240" w:lineRule="auto"/>
        <w:jc w:val="both"/>
        <w:rPr>
          <w:rFonts w:ascii="Arial" w:hAnsi="Arial" w:cs="Arial"/>
        </w:rPr>
      </w:pPr>
    </w:p>
    <w:p w:rsidR="006642F3" w:rsidRPr="00827B21" w:rsidRDefault="0097466A" w:rsidP="0008341E">
      <w:pPr>
        <w:tabs>
          <w:tab w:val="left" w:pos="2428"/>
        </w:tabs>
        <w:spacing w:after="0" w:line="240" w:lineRule="auto"/>
        <w:jc w:val="both"/>
        <w:rPr>
          <w:rFonts w:ascii="Arial" w:hAnsi="Arial" w:cs="Arial"/>
        </w:rPr>
      </w:pPr>
      <w:r w:rsidRPr="00827B21">
        <w:rPr>
          <w:rFonts w:ascii="Arial" w:hAnsi="Arial" w:cs="Arial"/>
        </w:rPr>
        <w:t>The statements in the Code are based on existing good practice and recognised codes of conduct within the health and social care professions, and have been developed in partnership with service users.</w:t>
      </w:r>
    </w:p>
    <w:p w:rsidR="006642F3" w:rsidRPr="00827B21" w:rsidRDefault="006642F3" w:rsidP="0008341E">
      <w:pPr>
        <w:tabs>
          <w:tab w:val="left" w:pos="2428"/>
        </w:tabs>
        <w:spacing w:after="0" w:line="240" w:lineRule="auto"/>
        <w:jc w:val="both"/>
        <w:rPr>
          <w:rFonts w:ascii="Arial" w:hAnsi="Arial" w:cs="Arial"/>
        </w:rPr>
      </w:pPr>
    </w:p>
    <w:p w:rsidR="006642F3" w:rsidRPr="00827B21" w:rsidRDefault="0097466A" w:rsidP="0008341E">
      <w:pPr>
        <w:pStyle w:val="ListParagraph"/>
        <w:numPr>
          <w:ilvl w:val="0"/>
          <w:numId w:val="1"/>
        </w:numPr>
        <w:tabs>
          <w:tab w:val="left" w:pos="2428"/>
        </w:tabs>
        <w:spacing w:after="0"/>
        <w:jc w:val="both"/>
        <w:rPr>
          <w:rFonts w:ascii="Arial" w:hAnsi="Arial" w:cs="Arial"/>
        </w:rPr>
      </w:pPr>
      <w:r w:rsidRPr="00827B21">
        <w:rPr>
          <w:rFonts w:ascii="Arial" w:hAnsi="Arial" w:cs="Arial"/>
        </w:rPr>
        <w:t>Carry out all activities to assist Praxis Care achieve its mission of empowering adults and children to enjoy everyday living</w:t>
      </w:r>
    </w:p>
    <w:p w:rsidR="006642F3" w:rsidRPr="00827B21" w:rsidRDefault="006642F3" w:rsidP="0008341E">
      <w:pPr>
        <w:pStyle w:val="ListParagraph"/>
        <w:tabs>
          <w:tab w:val="left" w:pos="2428"/>
        </w:tabs>
        <w:spacing w:line="240" w:lineRule="auto"/>
        <w:jc w:val="both"/>
        <w:rPr>
          <w:rFonts w:ascii="Arial" w:hAnsi="Arial" w:cs="Arial"/>
        </w:rPr>
      </w:pPr>
    </w:p>
    <w:p w:rsidR="006642F3" w:rsidRPr="00827B21" w:rsidRDefault="0097466A" w:rsidP="0008341E">
      <w:pPr>
        <w:pStyle w:val="ListParagraph"/>
        <w:numPr>
          <w:ilvl w:val="0"/>
          <w:numId w:val="1"/>
        </w:numPr>
        <w:tabs>
          <w:tab w:val="left" w:pos="2428"/>
        </w:tabs>
        <w:jc w:val="both"/>
        <w:rPr>
          <w:rFonts w:ascii="Arial" w:hAnsi="Arial" w:cs="Arial"/>
        </w:rPr>
      </w:pPr>
      <w:r w:rsidRPr="00827B21">
        <w:rPr>
          <w:rFonts w:ascii="Arial" w:hAnsi="Arial" w:cs="Arial"/>
        </w:rPr>
        <w:t xml:space="preserve">Carry out all activities in line with, and uphold the values of, Praxis Care </w:t>
      </w:r>
    </w:p>
    <w:p w:rsidR="006642F3" w:rsidRPr="00827B21" w:rsidRDefault="006642F3" w:rsidP="0008341E">
      <w:pPr>
        <w:pStyle w:val="ListParagraph"/>
        <w:tabs>
          <w:tab w:val="left" w:pos="2428"/>
        </w:tabs>
        <w:spacing w:line="240" w:lineRule="auto"/>
        <w:jc w:val="both"/>
        <w:rPr>
          <w:rFonts w:ascii="Arial" w:hAnsi="Arial" w:cs="Arial"/>
        </w:rPr>
      </w:pPr>
    </w:p>
    <w:p w:rsidR="006642F3" w:rsidRDefault="0097466A" w:rsidP="0008341E">
      <w:pPr>
        <w:pStyle w:val="ListParagraph"/>
        <w:numPr>
          <w:ilvl w:val="0"/>
          <w:numId w:val="1"/>
        </w:numPr>
        <w:tabs>
          <w:tab w:val="left" w:pos="2428"/>
        </w:tabs>
        <w:jc w:val="both"/>
        <w:rPr>
          <w:rFonts w:ascii="Arial" w:hAnsi="Arial" w:cs="Arial"/>
        </w:rPr>
      </w:pPr>
      <w:r w:rsidRPr="00827B21">
        <w:rPr>
          <w:rFonts w:ascii="Arial" w:hAnsi="Arial" w:cs="Arial"/>
        </w:rPr>
        <w:t>Always promote the independence and individuality of the service user</w:t>
      </w:r>
    </w:p>
    <w:p w:rsidR="0008341E" w:rsidRPr="0008341E" w:rsidRDefault="0008341E" w:rsidP="0008341E">
      <w:pPr>
        <w:pStyle w:val="ListParagraph"/>
        <w:jc w:val="both"/>
        <w:rPr>
          <w:rFonts w:ascii="Arial" w:hAnsi="Arial" w:cs="Arial"/>
        </w:rPr>
      </w:pPr>
    </w:p>
    <w:p w:rsidR="006642F3" w:rsidRPr="00827B21" w:rsidRDefault="0097466A" w:rsidP="0008341E">
      <w:pPr>
        <w:pStyle w:val="ListParagraph"/>
        <w:numPr>
          <w:ilvl w:val="0"/>
          <w:numId w:val="1"/>
        </w:numPr>
        <w:tabs>
          <w:tab w:val="left" w:pos="2428"/>
        </w:tabs>
        <w:jc w:val="both"/>
        <w:rPr>
          <w:rFonts w:ascii="Arial" w:hAnsi="Arial" w:cs="Arial"/>
        </w:rPr>
      </w:pPr>
      <w:r w:rsidRPr="00827B21">
        <w:rPr>
          <w:rFonts w:ascii="Arial" w:hAnsi="Arial" w:cs="Arial"/>
        </w:rPr>
        <w:t>Always act in the best interests of the service user, and treat everyone with dignity and respect</w:t>
      </w:r>
    </w:p>
    <w:p w:rsidR="006642F3" w:rsidRPr="00827B21" w:rsidRDefault="006642F3" w:rsidP="0008341E">
      <w:pPr>
        <w:pStyle w:val="ListParagraph"/>
        <w:tabs>
          <w:tab w:val="left" w:pos="2428"/>
        </w:tabs>
        <w:spacing w:line="240" w:lineRule="auto"/>
        <w:jc w:val="both"/>
        <w:rPr>
          <w:rFonts w:ascii="Arial" w:hAnsi="Arial" w:cs="Arial"/>
        </w:rPr>
      </w:pPr>
    </w:p>
    <w:p w:rsidR="006642F3" w:rsidRDefault="0097466A" w:rsidP="0008341E">
      <w:pPr>
        <w:pStyle w:val="ListParagraph"/>
        <w:numPr>
          <w:ilvl w:val="0"/>
          <w:numId w:val="1"/>
        </w:numPr>
        <w:tabs>
          <w:tab w:val="left" w:pos="2428"/>
        </w:tabs>
        <w:jc w:val="both"/>
        <w:rPr>
          <w:rFonts w:ascii="Arial" w:hAnsi="Arial" w:cs="Arial"/>
        </w:rPr>
      </w:pPr>
      <w:r w:rsidRPr="00827B21">
        <w:rPr>
          <w:rFonts w:ascii="Arial" w:hAnsi="Arial" w:cs="Arial"/>
        </w:rPr>
        <w:t>Communicate openly, honestly and candidly, whilst respecting confidentiality</w:t>
      </w:r>
    </w:p>
    <w:p w:rsidR="0008341E" w:rsidRPr="0008341E" w:rsidRDefault="0008341E" w:rsidP="0008341E">
      <w:pPr>
        <w:pStyle w:val="ListParagraph"/>
        <w:jc w:val="both"/>
        <w:rPr>
          <w:rFonts w:ascii="Arial" w:hAnsi="Arial" w:cs="Arial"/>
        </w:rPr>
      </w:pPr>
    </w:p>
    <w:p w:rsidR="006642F3" w:rsidRPr="00827B21" w:rsidRDefault="0097466A" w:rsidP="0008341E">
      <w:pPr>
        <w:pStyle w:val="ListParagraph"/>
        <w:numPr>
          <w:ilvl w:val="0"/>
          <w:numId w:val="1"/>
        </w:numPr>
        <w:tabs>
          <w:tab w:val="left" w:pos="2428"/>
        </w:tabs>
        <w:jc w:val="both"/>
        <w:rPr>
          <w:rFonts w:ascii="Arial" w:hAnsi="Arial" w:cs="Arial"/>
        </w:rPr>
      </w:pPr>
      <w:r w:rsidRPr="00827B21">
        <w:rPr>
          <w:rFonts w:ascii="Arial" w:hAnsi="Arial" w:cs="Arial"/>
        </w:rPr>
        <w:t>Work with colleagues in a manner which fosters positivity to ensure safe and compassionate support and care, and a healthy environment for staff and service users</w:t>
      </w:r>
    </w:p>
    <w:p w:rsidR="006642F3" w:rsidRPr="00827B21" w:rsidRDefault="006642F3" w:rsidP="0008341E">
      <w:pPr>
        <w:pStyle w:val="ListParagraph"/>
        <w:tabs>
          <w:tab w:val="left" w:pos="2428"/>
        </w:tabs>
        <w:spacing w:line="240" w:lineRule="auto"/>
        <w:jc w:val="both"/>
        <w:rPr>
          <w:rFonts w:ascii="Arial" w:hAnsi="Arial" w:cs="Arial"/>
        </w:rPr>
      </w:pPr>
    </w:p>
    <w:p w:rsidR="006642F3" w:rsidRDefault="0097466A" w:rsidP="0008341E">
      <w:pPr>
        <w:pStyle w:val="ListParagraph"/>
        <w:numPr>
          <w:ilvl w:val="0"/>
          <w:numId w:val="1"/>
        </w:numPr>
        <w:tabs>
          <w:tab w:val="left" w:pos="2428"/>
        </w:tabs>
        <w:jc w:val="both"/>
        <w:rPr>
          <w:rFonts w:ascii="Arial" w:hAnsi="Arial" w:cs="Arial"/>
        </w:rPr>
      </w:pPr>
      <w:r w:rsidRPr="00827B21">
        <w:rPr>
          <w:rFonts w:ascii="Arial" w:hAnsi="Arial" w:cs="Arial"/>
        </w:rPr>
        <w:t>Act immediately and appropriately to prevent harm to anyone</w:t>
      </w:r>
    </w:p>
    <w:p w:rsidR="0008341E" w:rsidRPr="0008341E" w:rsidRDefault="0008341E" w:rsidP="0008341E">
      <w:pPr>
        <w:pStyle w:val="ListParagraph"/>
        <w:jc w:val="both"/>
        <w:rPr>
          <w:rFonts w:ascii="Arial" w:hAnsi="Arial" w:cs="Arial"/>
        </w:rPr>
      </w:pPr>
    </w:p>
    <w:p w:rsidR="006642F3" w:rsidRPr="00827B21" w:rsidRDefault="0097466A" w:rsidP="0008341E">
      <w:pPr>
        <w:pStyle w:val="ListParagraph"/>
        <w:numPr>
          <w:ilvl w:val="0"/>
          <w:numId w:val="1"/>
        </w:numPr>
        <w:tabs>
          <w:tab w:val="left" w:pos="2428"/>
        </w:tabs>
        <w:jc w:val="both"/>
        <w:rPr>
          <w:rFonts w:ascii="Arial" w:hAnsi="Arial" w:cs="Arial"/>
        </w:rPr>
      </w:pPr>
      <w:r w:rsidRPr="00827B21">
        <w:rPr>
          <w:rFonts w:ascii="Arial" w:hAnsi="Arial" w:cs="Arial"/>
        </w:rPr>
        <w:t>Act immediately and appropriately to raise concerns</w:t>
      </w:r>
    </w:p>
    <w:p w:rsidR="006642F3" w:rsidRPr="00827B21" w:rsidRDefault="006642F3" w:rsidP="0008341E">
      <w:pPr>
        <w:pStyle w:val="ListParagraph"/>
        <w:tabs>
          <w:tab w:val="left" w:pos="2428"/>
        </w:tabs>
        <w:spacing w:line="240" w:lineRule="auto"/>
        <w:jc w:val="both"/>
        <w:rPr>
          <w:rFonts w:ascii="Arial" w:hAnsi="Arial" w:cs="Arial"/>
        </w:rPr>
      </w:pPr>
    </w:p>
    <w:p w:rsidR="006642F3" w:rsidRDefault="0097466A" w:rsidP="0008341E">
      <w:pPr>
        <w:pStyle w:val="ListParagraph"/>
        <w:numPr>
          <w:ilvl w:val="0"/>
          <w:numId w:val="1"/>
        </w:numPr>
        <w:tabs>
          <w:tab w:val="left" w:pos="2428"/>
        </w:tabs>
        <w:jc w:val="both"/>
        <w:rPr>
          <w:rFonts w:ascii="Arial" w:hAnsi="Arial" w:cs="Arial"/>
        </w:rPr>
      </w:pPr>
      <w:r w:rsidRPr="00827B21">
        <w:rPr>
          <w:rFonts w:ascii="Arial" w:hAnsi="Arial" w:cs="Arial"/>
        </w:rPr>
        <w:t>Carry out all activities in line with the policies and procedures of Praxis Care</w:t>
      </w:r>
    </w:p>
    <w:p w:rsidR="0008341E" w:rsidRPr="0008341E" w:rsidRDefault="0008341E" w:rsidP="0008341E">
      <w:pPr>
        <w:pStyle w:val="ListParagraph"/>
        <w:jc w:val="both"/>
        <w:rPr>
          <w:rFonts w:ascii="Arial" w:hAnsi="Arial" w:cs="Arial"/>
        </w:rPr>
      </w:pPr>
    </w:p>
    <w:p w:rsidR="006642F3" w:rsidRPr="00827B21" w:rsidRDefault="0097466A" w:rsidP="0008341E">
      <w:pPr>
        <w:pStyle w:val="ListParagraph"/>
        <w:numPr>
          <w:ilvl w:val="0"/>
          <w:numId w:val="1"/>
        </w:numPr>
        <w:tabs>
          <w:tab w:val="left" w:pos="2428"/>
        </w:tabs>
        <w:jc w:val="both"/>
        <w:rPr>
          <w:rFonts w:ascii="Arial" w:hAnsi="Arial" w:cs="Arial"/>
        </w:rPr>
      </w:pPr>
      <w:r w:rsidRPr="00827B21">
        <w:rPr>
          <w:rFonts w:ascii="Arial" w:hAnsi="Arial" w:cs="Arial"/>
        </w:rPr>
        <w:t>Keep clear and accurate records of all activities</w:t>
      </w:r>
    </w:p>
    <w:p w:rsidR="006642F3" w:rsidRPr="00827B21" w:rsidRDefault="006642F3" w:rsidP="0008341E">
      <w:pPr>
        <w:pStyle w:val="ListParagraph"/>
        <w:tabs>
          <w:tab w:val="left" w:pos="2428"/>
        </w:tabs>
        <w:spacing w:line="240" w:lineRule="auto"/>
        <w:jc w:val="both"/>
        <w:rPr>
          <w:rFonts w:ascii="Arial" w:hAnsi="Arial" w:cs="Arial"/>
        </w:rPr>
      </w:pPr>
    </w:p>
    <w:p w:rsidR="006642F3" w:rsidRDefault="0097466A" w:rsidP="0008341E">
      <w:pPr>
        <w:pStyle w:val="ListParagraph"/>
        <w:numPr>
          <w:ilvl w:val="0"/>
          <w:numId w:val="1"/>
        </w:numPr>
        <w:tabs>
          <w:tab w:val="left" w:pos="2428"/>
        </w:tabs>
        <w:jc w:val="both"/>
        <w:rPr>
          <w:rFonts w:ascii="Arial" w:hAnsi="Arial" w:cs="Arial"/>
        </w:rPr>
      </w:pPr>
      <w:r w:rsidRPr="00827B21">
        <w:rPr>
          <w:rFonts w:ascii="Arial" w:hAnsi="Arial" w:cs="Arial"/>
        </w:rPr>
        <w:t>Be accountable for the quality of your work</w:t>
      </w:r>
    </w:p>
    <w:p w:rsidR="0008341E" w:rsidRPr="0008341E" w:rsidRDefault="0008341E" w:rsidP="0008341E">
      <w:pPr>
        <w:pStyle w:val="ListParagraph"/>
        <w:jc w:val="both"/>
        <w:rPr>
          <w:rFonts w:ascii="Arial" w:hAnsi="Arial" w:cs="Arial"/>
        </w:rPr>
      </w:pPr>
    </w:p>
    <w:p w:rsidR="006642F3" w:rsidRPr="00827B21" w:rsidRDefault="0097466A" w:rsidP="0008341E">
      <w:pPr>
        <w:pStyle w:val="ListParagraph"/>
        <w:numPr>
          <w:ilvl w:val="0"/>
          <w:numId w:val="1"/>
        </w:numPr>
        <w:tabs>
          <w:tab w:val="left" w:pos="2428"/>
        </w:tabs>
        <w:spacing w:line="240" w:lineRule="auto"/>
        <w:jc w:val="both"/>
        <w:rPr>
          <w:rFonts w:ascii="Arial" w:hAnsi="Arial" w:cs="Arial"/>
        </w:rPr>
      </w:pPr>
      <w:r w:rsidRPr="00827B21">
        <w:rPr>
          <w:rFonts w:ascii="Arial" w:hAnsi="Arial" w:cs="Arial"/>
        </w:rPr>
        <w:t>Be responsible for maintaining and developing your knowledge and skills</w:t>
      </w:r>
    </w:p>
    <w:p w:rsidR="0008341E" w:rsidRDefault="0008341E">
      <w:pPr>
        <w:rPr>
          <w:rFonts w:ascii="Arial" w:hAnsi="Arial" w:cs="Arial"/>
          <w:b/>
          <w:sz w:val="28"/>
          <w:szCs w:val="28"/>
        </w:rPr>
      </w:pPr>
      <w:bookmarkStart w:id="0" w:name="_GoBack"/>
      <w:bookmarkEnd w:id="0"/>
    </w:p>
    <w:sectPr w:rsidR="0008341E" w:rsidSect="00827B21">
      <w:footerReference w:type="default" r:id="rId8"/>
      <w:pgSz w:w="11906" w:h="16838"/>
      <w:pgMar w:top="198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F8" w:rsidRDefault="006872F8" w:rsidP="00910281">
      <w:pPr>
        <w:spacing w:after="0" w:line="240" w:lineRule="auto"/>
      </w:pPr>
      <w:r>
        <w:separator/>
      </w:r>
    </w:p>
  </w:endnote>
  <w:endnote w:type="continuationSeparator" w:id="0">
    <w:p w:rsidR="006872F8" w:rsidRDefault="006872F8" w:rsidP="0091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4774"/>
      <w:docPartObj>
        <w:docPartGallery w:val="Page Numbers (Bottom of Page)"/>
        <w:docPartUnique/>
      </w:docPartObj>
    </w:sdtPr>
    <w:sdtEndPr>
      <w:rPr>
        <w:rFonts w:ascii="Verdana" w:hAnsi="Verdana"/>
        <w:sz w:val="20"/>
      </w:rPr>
    </w:sdtEndPr>
    <w:sdtContent>
      <w:p w:rsidR="006872F8" w:rsidRDefault="006872F8">
        <w:pPr>
          <w:pStyle w:val="Footer"/>
          <w:jc w:val="right"/>
        </w:pPr>
        <w:r w:rsidRPr="009264F8">
          <w:rPr>
            <w:rFonts w:ascii="Verdana" w:hAnsi="Verdana"/>
            <w:sz w:val="20"/>
          </w:rPr>
          <w:fldChar w:fldCharType="begin"/>
        </w:r>
        <w:r w:rsidRPr="009264F8">
          <w:rPr>
            <w:rFonts w:ascii="Verdana" w:hAnsi="Verdana"/>
            <w:sz w:val="20"/>
          </w:rPr>
          <w:instrText xml:space="preserve"> PAGE   \* MERGEFORMAT </w:instrText>
        </w:r>
        <w:r w:rsidRPr="009264F8">
          <w:rPr>
            <w:rFonts w:ascii="Verdana" w:hAnsi="Verdana"/>
            <w:sz w:val="20"/>
          </w:rPr>
          <w:fldChar w:fldCharType="separate"/>
        </w:r>
        <w:r w:rsidR="00D03E8D">
          <w:rPr>
            <w:rFonts w:ascii="Verdana" w:hAnsi="Verdana"/>
            <w:noProof/>
            <w:sz w:val="20"/>
          </w:rPr>
          <w:t>1</w:t>
        </w:r>
        <w:r w:rsidRPr="009264F8">
          <w:rPr>
            <w:rFonts w:ascii="Verdana" w:hAnsi="Verdana"/>
            <w:sz w:val="20"/>
          </w:rPr>
          <w:fldChar w:fldCharType="end"/>
        </w:r>
      </w:p>
    </w:sdtContent>
  </w:sdt>
  <w:p w:rsidR="006872F8" w:rsidRPr="009264F8" w:rsidRDefault="006872F8" w:rsidP="006642F3">
    <w:pPr>
      <w:pStyle w:val="Footer"/>
      <w:jc w:val="center"/>
      <w:rPr>
        <w:rFonts w:ascii="Verdana" w:hAnsi="Verdana" w:cs="Arial"/>
        <w:sz w:val="16"/>
      </w:rPr>
    </w:pPr>
    <w:r>
      <w:rPr>
        <w:rFonts w:ascii="Verdana" w:hAnsi="Verdana" w:cs="Arial"/>
        <w:sz w:val="16"/>
      </w:rPr>
      <w:t>Copyright – to be used only with prior and express permission of Praxis 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F8" w:rsidRDefault="006872F8" w:rsidP="00910281">
      <w:pPr>
        <w:spacing w:after="0" w:line="240" w:lineRule="auto"/>
      </w:pPr>
      <w:r>
        <w:separator/>
      </w:r>
    </w:p>
  </w:footnote>
  <w:footnote w:type="continuationSeparator" w:id="0">
    <w:p w:rsidR="006872F8" w:rsidRDefault="006872F8" w:rsidP="00910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F396D"/>
    <w:multiLevelType w:val="hybridMultilevel"/>
    <w:tmpl w:val="7DE66B0C"/>
    <w:lvl w:ilvl="0" w:tplc="8D04368E">
      <w:start w:val="1"/>
      <w:numFmt w:val="bullet"/>
      <w:lvlText w:val=""/>
      <w:lvlJc w:val="left"/>
      <w:pPr>
        <w:ind w:left="720" w:hanging="360"/>
      </w:pPr>
      <w:rPr>
        <w:rFonts w:ascii="Symbol" w:hAnsi="Symbol" w:hint="default"/>
      </w:rPr>
    </w:lvl>
    <w:lvl w:ilvl="1" w:tplc="551A25A8">
      <w:start w:val="1"/>
      <w:numFmt w:val="decimal"/>
      <w:lvlText w:val="%2."/>
      <w:lvlJc w:val="left"/>
      <w:pPr>
        <w:tabs>
          <w:tab w:val="num" w:pos="1440"/>
        </w:tabs>
        <w:ind w:left="1440" w:hanging="360"/>
      </w:pPr>
    </w:lvl>
    <w:lvl w:ilvl="2" w:tplc="EEDC1334">
      <w:start w:val="1"/>
      <w:numFmt w:val="decimal"/>
      <w:lvlText w:val="%3."/>
      <w:lvlJc w:val="left"/>
      <w:pPr>
        <w:tabs>
          <w:tab w:val="num" w:pos="2160"/>
        </w:tabs>
        <w:ind w:left="2160" w:hanging="360"/>
      </w:pPr>
    </w:lvl>
    <w:lvl w:ilvl="3" w:tplc="F9C49FCA">
      <w:start w:val="1"/>
      <w:numFmt w:val="decimal"/>
      <w:lvlText w:val="%4."/>
      <w:lvlJc w:val="left"/>
      <w:pPr>
        <w:tabs>
          <w:tab w:val="num" w:pos="2880"/>
        </w:tabs>
        <w:ind w:left="2880" w:hanging="360"/>
      </w:pPr>
    </w:lvl>
    <w:lvl w:ilvl="4" w:tplc="93B279E0">
      <w:start w:val="1"/>
      <w:numFmt w:val="decimal"/>
      <w:lvlText w:val="%5."/>
      <w:lvlJc w:val="left"/>
      <w:pPr>
        <w:tabs>
          <w:tab w:val="num" w:pos="3600"/>
        </w:tabs>
        <w:ind w:left="3600" w:hanging="360"/>
      </w:pPr>
    </w:lvl>
    <w:lvl w:ilvl="5" w:tplc="10D64A8C">
      <w:start w:val="1"/>
      <w:numFmt w:val="decimal"/>
      <w:lvlText w:val="%6."/>
      <w:lvlJc w:val="left"/>
      <w:pPr>
        <w:tabs>
          <w:tab w:val="num" w:pos="4320"/>
        </w:tabs>
        <w:ind w:left="4320" w:hanging="360"/>
      </w:pPr>
    </w:lvl>
    <w:lvl w:ilvl="6" w:tplc="59E883B8">
      <w:start w:val="1"/>
      <w:numFmt w:val="decimal"/>
      <w:lvlText w:val="%7."/>
      <w:lvlJc w:val="left"/>
      <w:pPr>
        <w:tabs>
          <w:tab w:val="num" w:pos="5040"/>
        </w:tabs>
        <w:ind w:left="5040" w:hanging="360"/>
      </w:pPr>
    </w:lvl>
    <w:lvl w:ilvl="7" w:tplc="B9DA77EE">
      <w:start w:val="1"/>
      <w:numFmt w:val="decimal"/>
      <w:lvlText w:val="%8."/>
      <w:lvlJc w:val="left"/>
      <w:pPr>
        <w:tabs>
          <w:tab w:val="num" w:pos="5760"/>
        </w:tabs>
        <w:ind w:left="5760" w:hanging="360"/>
      </w:pPr>
    </w:lvl>
    <w:lvl w:ilvl="8" w:tplc="618E12E6">
      <w:start w:val="1"/>
      <w:numFmt w:val="decimal"/>
      <w:lvlText w:val="%9."/>
      <w:lvlJc w:val="left"/>
      <w:pPr>
        <w:tabs>
          <w:tab w:val="num" w:pos="6480"/>
        </w:tabs>
        <w:ind w:left="6480" w:hanging="360"/>
      </w:pPr>
    </w:lvl>
  </w:abstractNum>
  <w:abstractNum w:abstractNumId="1" w15:restartNumberingAfterBreak="0">
    <w:nsid w:val="7AE614EE"/>
    <w:multiLevelType w:val="hybridMultilevel"/>
    <w:tmpl w:val="CC22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 All users Both" w:val="AP All users Both"/>
    <w:docVar w:name="AP All users Department" w:val="AP All users Department"/>
    <w:docVar w:name="AP All users Full Name" w:val="AP All users Full Name"/>
    <w:docVar w:name="AP All users Job Title" w:val="AP All users Job Title"/>
    <w:docVar w:name="AP All users LNFN" w:val="AP All users LNFN"/>
    <w:docVar w:name="AP Both" w:val="AP Both"/>
    <w:docVar w:name="AP Department" w:val="AP Department"/>
    <w:docVar w:name="AP Full Name" w:val="AP Full Name"/>
    <w:docVar w:name="AP Groupname" w:val="AP Groupname"/>
    <w:docVar w:name="AP GroupNames and All users Both" w:val="AP GroupNames and All users Both"/>
    <w:docVar w:name="AP GroupNames and All users Department" w:val="AP GroupNames and All users Department"/>
    <w:docVar w:name="AP GroupNames and All users Full Name" w:val="AP GroupNames and All users Full Name"/>
    <w:docVar w:name="AP GroupNames and All users Job Title" w:val="AP GroupNames and All users Job Title"/>
    <w:docVar w:name="AP GroupNames and All users LNFN" w:val="AP GroupNames and All users LNFN"/>
    <w:docVar w:name="AP Job Title" w:val="AP Job Title"/>
    <w:docVar w:name="AP LNFN" w:val="AP LNFN"/>
    <w:docVar w:name="AV All users Both" w:val="AV All users Both"/>
    <w:docVar w:name="AV All users Department" w:val="AV All users Department"/>
    <w:docVar w:name="AV All users Full Name" w:val="AV All users Full Name"/>
    <w:docVar w:name="AV All users Job Title" w:val="AV All users Job Title"/>
    <w:docVar w:name="AV All users LNFN" w:val="AV All users LNFN"/>
    <w:docVar w:name="AV Both" w:val="AV Both"/>
    <w:docVar w:name="AV Department" w:val="AV Department"/>
    <w:docVar w:name="AV Full Name" w:val="AV Full Name"/>
    <w:docVar w:name="AV Groupname" w:val="AV Groupname"/>
    <w:docVar w:name="AV GroupNames and All users Both" w:val="AV GroupNames and All users Both"/>
    <w:docVar w:name="AV GroupNames and All users Department" w:val="AV GroupNames and All users Department"/>
    <w:docVar w:name="AV GroupNames and All users Full Name" w:val="AV GroupNames and All users Full Name"/>
    <w:docVar w:name="AV GroupNames and All users Job Title" w:val="AV GroupNames and All users Job Title"/>
    <w:docVar w:name="AV GroupNames and All users LNFN" w:val="AV GroupNames and All users LNFN"/>
    <w:docVar w:name="AV Job Title" w:val="AV Job Title"/>
    <w:docVar w:name="AV LNFN" w:val="AV LNFN"/>
    <w:docVar w:name="Business Title" w:val="Business Title"/>
    <w:docVar w:name="CA AccountAddress" w:val="CA AccountAddress"/>
    <w:docVar w:name="CA AccountCity" w:val="CA AccountCity"/>
    <w:docVar w:name="CA AccountCountry" w:val="CA AccountCountry"/>
    <w:docVar w:name="CA AccountName" w:val="CA AccountName"/>
    <w:docVar w:name="CA AccountPostalCode" w:val="CA AccountPostalCode"/>
    <w:docVar w:name="CA AccountState" w:val="CA AccountState"/>
    <w:docVar w:name="CA All users Both" w:val="CA All users Both"/>
    <w:docVar w:name="CA All users Department" w:val="CA All users Department"/>
    <w:docVar w:name="CA All users Full Name" w:val="CA All users Full Name"/>
    <w:docVar w:name="CA All users Job Title" w:val="CA All users Job Title"/>
    <w:docVar w:name="CA All users LNFN" w:val="CA All users LNFN"/>
    <w:docVar w:name="CA Both" w:val="CA Both"/>
    <w:docVar w:name="CA Department" w:val="CA Department"/>
    <w:docVar w:name="CA Full Name" w:val="CA Full Name"/>
    <w:docVar w:name="CA Groupname" w:val="CA Groupname"/>
    <w:docVar w:name="CA GroupNames and All users Both" w:val="CA GroupNames and All users Both"/>
    <w:docVar w:name="CA GroupNames and All users Department" w:val="CA GroupNames and All users Department"/>
    <w:docVar w:name="CA GroupNames and All users Full Name" w:val="CA GroupNames and All users Full Name"/>
    <w:docVar w:name="CA GroupNames and All users Job Title" w:val="CA GroupNames and All users Job Title"/>
    <w:docVar w:name="CA GroupNames and All users LNFN" w:val="CA GroupNames and All users LNFN"/>
    <w:docVar w:name="CA Job Title" w:val="CA Job Title"/>
    <w:docVar w:name="CA LNFN" w:val="CA LNFN"/>
    <w:docVar w:name="Category Titles" w:val="Category Titles"/>
    <w:docVar w:name="Current Major Version Changes" w:val="Current Major Version Changes"/>
    <w:docVar w:name="Date Approved" w:val="Date Approved"/>
    <w:docVar w:name="Date Archived" w:val="Date Archived"/>
    <w:docVar w:name="Date Created" w:val="Date Created"/>
    <w:docVar w:name="Date Expires" w:val="Date Expires"/>
    <w:docVar w:name="Date Last Reviewed" w:val="Date Last Reviewed"/>
    <w:docVar w:name="Date Submitted" w:val="Date Submitted"/>
    <w:docVar w:name="DC Both" w:val="DC Both"/>
    <w:docVar w:name="DC Department" w:val="DC Department"/>
    <w:docVar w:name="DC Full Name" w:val="DC Full Name"/>
    <w:docVar w:name="DC Job Title" w:val="DC Job Title"/>
    <w:docVar w:name="DC LNFN" w:val="DC LNFN"/>
    <w:docVar w:name="Department(s)" w:val="Department(s)"/>
    <w:docVar w:name="Document Title" w:val="CODE OF CONDUCT"/>
    <w:docVar w:name="Effective Date" w:val="Effective Date"/>
    <w:docVar w:name="Full Year" w:val="2012"/>
    <w:docVar w:name="Keywords" w:val="Keywords"/>
    <w:docVar w:name="Last Periodic Review Date" w:val="01/10/2015"/>
    <w:docVar w:name="Long Day" w:val="Monday"/>
    <w:docVar w:name="Long Month" w:val="December"/>
    <w:docVar w:name="Next Periodic Review Date" w:val="01/10/2018"/>
    <w:docVar w:name="Next Review Date" w:val="Next Review Date"/>
    <w:docVar w:name="OPT_10" w:val="Sub-Categories of Manual 1 Quality  not selected."/>
    <w:docVar w:name="OPT_11" w:val="Sub-Categories of Manual 6 Composite Human Resources P&amp;P not selected."/>
    <w:docVar w:name="OPT_12" w:val="Sub-Categories of Manual 5 Health &amp; Safety not selected."/>
    <w:docVar w:name="OPT_13" w:val="Sub-Categories of Manual 7 Management and Administration P &amp; P not selected."/>
    <w:docVar w:name="OPT_14" w:val="Sub-Categories of Manual 8 Composite Staff Development P&amp;P not selected."/>
    <w:docVar w:name="OPT_15" w:val="Sub-Categories of Manual10 Supporting People Services England not selected."/>
    <w:docVar w:name="OPT_59" w:val="Sub-Categories of Manual 9 Volunteer, Befriending &amp; Fundraising not selected."/>
    <w:docVar w:name="OPT_7" w:val="Sub-Categories of Manual 4 Finance P&amp;P not selected."/>
    <w:docVar w:name="OPT_8" w:val="Sub-Categories of Manual 2 Adult Service Users P&amp;P not selected."/>
    <w:docVar w:name="OPT_9" w:val="Sub-Categories of Manual 3 Children and Young People not selected."/>
    <w:docVar w:name="OPT_Descr_10" w:val="Sub-Categories of Manual 1 Quality  not selected, or no descriptions were entered."/>
    <w:docVar w:name="OPT_Descr_11" w:val="Sub-Categories of Manual 6 Composite Human Resources P&amp;P not selected, or no descriptions were entered."/>
    <w:docVar w:name="OPT_Descr_12" w:val="Sub-Categories of Manual 5 Health &amp; Safety not selected, or no descriptions were entered."/>
    <w:docVar w:name="OPT_Descr_13" w:val="Sub-Categories of Manual 7 Management and Administration P &amp; P not selected, or no descriptions were entered."/>
    <w:docVar w:name="OPT_Descr_14" w:val="Sub-Categories of Manual 8 Composite Staff Development P&amp;P not selected, or no descriptions were entered."/>
    <w:docVar w:name="OPT_Descr_15" w:val="Sub-Categories of Manual10 Supporting People Services England not selected, or no descriptions were entered."/>
    <w:docVar w:name="OPT_Descr_59" w:val="Sub-Categories of Manual 9 Volunteer, Befriending &amp; Fundraising not selected, or no descriptions were entered."/>
    <w:docVar w:name="OPT_Descr_7" w:val="Sub-Categories of Manual 4 Finance P&amp;P not selected, or no descriptions were entered."/>
    <w:docVar w:name="OPT_Descr_8" w:val="Sub-Categories of Manual 2 Adult Service Users P&amp;P not selected, or no descriptions were entered."/>
    <w:docVar w:name="OPT_Descr_9" w:val="Sub-Categories of Manual 3 Children and Young People not selected, or no descriptions were entered."/>
    <w:docVar w:name="OPT_HRt_10" w:val="Sub-Categories of Manual 1 Quality  not selected."/>
    <w:docVar w:name="OPT_HRt_11" w:val="Sub-Categories of Manual 6 Composite Human Resources P&amp;P not selected."/>
    <w:docVar w:name="OPT_HRt_12" w:val="Sub-Categories of Manual 5 Health &amp; Safety not selected."/>
    <w:docVar w:name="OPT_HRt_13" w:val="Sub-Categories of Manual 7 Management and Administration P &amp; P not selected."/>
    <w:docVar w:name="OPT_HRt_14" w:val="Sub-Categories of Manual 8 Composite Staff Development P&amp;P not selected."/>
    <w:docVar w:name="OPT_HRt_15" w:val="Sub-Categories of Manual10 Supporting People Services England not selected."/>
    <w:docVar w:name="OPT_HRt_59" w:val="Sub-Categories of Manual 9 Volunteer, Befriending &amp; Fundraising not selected."/>
    <w:docVar w:name="OPT_HRt_7" w:val="Sub-Categories of Manual 4 Finance P&amp;P not selected."/>
    <w:docVar w:name="OPT_HRt_8" w:val="Sub-Categories of Manual 2 Adult Service Users P&amp;P not selected."/>
    <w:docVar w:name="OPT_HRt_9" w:val="Sub-Categories of Manual 3 Children and Young People not selected."/>
    <w:docVar w:name="OPT_Title_10" w:val="Sub-Categories of Manual 1 Quality  not selected."/>
    <w:docVar w:name="OPT_Title_11" w:val="Sub-Categories of Manual 6 Composite Human Resources P&amp;P not selected."/>
    <w:docVar w:name="OPT_Title_12" w:val="Sub-Categories of Manual 5 Health &amp; Safety not selected."/>
    <w:docVar w:name="OPT_Title_13" w:val="Sub-Categories of Manual 7 Management and Administration P &amp; P not selected."/>
    <w:docVar w:name="OPT_Title_14" w:val="Sub-Categories of Manual 8 Composite Staff Development P&amp;P not selected."/>
    <w:docVar w:name="OPT_Title_15" w:val="Sub-Categories of Manual10 Supporting People Services England not selected."/>
    <w:docVar w:name="OPT_Title_59" w:val="Sub-Categories of Manual 9 Volunteer, Befriending &amp; Fundraising not selected."/>
    <w:docVar w:name="OPT_Title_7" w:val="Sub-Categories of Manual 4 Finance P&amp;P not selected."/>
    <w:docVar w:name="OPT_Title_8" w:val="Sub-Categories of Manual 2 Adult Service Users P&amp;P not selected."/>
    <w:docVar w:name="OPT_Title_9" w:val="Sub-Categories of Manual 3 Children and Young People not selected."/>
    <w:docVar w:name="OPT_ValueDescr_10" w:val="Sub-Categories of Manual 1 Quality  not selected."/>
    <w:docVar w:name="OPT_ValueDescr_11" w:val="Sub-Categories of Manual 6 Composite Human Resources P&amp;P not selected."/>
    <w:docVar w:name="OPT_ValueDescr_12" w:val="Sub-Categories of Manual 5 Health &amp; Safety not selected."/>
    <w:docVar w:name="OPT_ValueDescr_13" w:val="Sub-Categories of Manual 7 Management and Administration P &amp; P not selected."/>
    <w:docVar w:name="OPT_ValueDescr_14" w:val="Sub-Categories of Manual 8 Composite Staff Development P&amp;P not selected."/>
    <w:docVar w:name="OPT_ValueDescr_15" w:val="Sub-Categories of Manual10 Supporting People Services England not selected."/>
    <w:docVar w:name="OPT_ValueDescr_59" w:val="Sub-Categories of Manual 9 Volunteer, Befriending &amp; Fundraising not selected."/>
    <w:docVar w:name="OPT_ValueDescr_7" w:val="Sub-Categories of Manual 4 Finance P&amp;P not selected."/>
    <w:docVar w:name="OPT_ValueDescr_8" w:val="Sub-Categories of Manual 2 Adult Service Users P&amp;P not selected."/>
    <w:docVar w:name="OPT_ValueDescr_9" w:val="Sub-Categories of Manual 3 Children and Young People not selected."/>
    <w:docVar w:name="Option" w:val="Option"/>
    <w:docVar w:name="Original Creation Date" w:val="Original Creation Date"/>
    <w:docVar w:name="Originating Department" w:val="Originating Department"/>
    <w:docVar w:name="PO Both" w:val="PO Both"/>
    <w:docVar w:name="PO Department" w:val="PO Department"/>
    <w:docVar w:name="PO Full Name" w:val="PO Full Name"/>
    <w:docVar w:name="PO Job Title" w:val="PO Job Title"/>
    <w:docVar w:name="PO LNFN" w:val="PO LNFN"/>
    <w:docVar w:name="PPMDB" w:val="PPMDB"/>
    <w:docVar w:name="RD All users Both" w:val="RD All users Both"/>
    <w:docVar w:name="RD All users Department" w:val="RD All users Department"/>
    <w:docVar w:name="RD All users Full Name" w:val="RD All users Full Name"/>
    <w:docVar w:name="RD All users Job Title" w:val="RD All users Job Title"/>
    <w:docVar w:name="RD All users LNFN" w:val="RD All users LNFN"/>
    <w:docVar w:name="RD Both" w:val="RD Both"/>
    <w:docVar w:name="RD Department" w:val="RD Department"/>
    <w:docVar w:name="RD Full Name" w:val="RD Full Name"/>
    <w:docVar w:name="RD Groupname" w:val="RD Groupname"/>
    <w:docVar w:name="RD GroupNames and All users Both" w:val="RD GroupNames and All users Both"/>
    <w:docVar w:name="RD GroupNames and All users Department" w:val="RD GroupNames and All users Department"/>
    <w:docVar w:name="RD GroupNames and All users Full Name" w:val="RD GroupNames and All users Full Name"/>
    <w:docVar w:name="RD GroupNames and All users Job Title" w:val="RD GroupNames and All users Job Title"/>
    <w:docVar w:name="RD GroupNames and All users LNFN" w:val="RD GroupNames and All users LNFN"/>
    <w:docVar w:name="RD Job Title" w:val="RD Job Title"/>
    <w:docVar w:name="RD LNFN" w:val="RD LNFN"/>
    <w:docVar w:name="Reference #" w:val="Reference #"/>
    <w:docVar w:name="Required Readers" w:val="Required Readers"/>
    <w:docVar w:name="RV All users Both" w:val="RV All users Both"/>
    <w:docVar w:name="RV All users Department" w:val="RV All users Department"/>
    <w:docVar w:name="RV All users Full Name" w:val="RV All users Full Name"/>
    <w:docVar w:name="RV All users Job Title" w:val="RV All users Job Title"/>
    <w:docVar w:name="RV All users LNFN" w:val="RV All users LNFN"/>
    <w:docVar w:name="RV Both" w:val="RV Both"/>
    <w:docVar w:name="RV Department" w:val="RV Department"/>
    <w:docVar w:name="RV Full Name" w:val="RV Full Name"/>
    <w:docVar w:name="RV Groupname" w:val="RV Groupname"/>
    <w:docVar w:name="RV GroupNames and All users Both" w:val="RV GroupNames and All users Both"/>
    <w:docVar w:name="RV GroupNames and All users Department" w:val="RV GroupNames and All users Department"/>
    <w:docVar w:name="RV GroupNames and All users Full Name" w:val="RV GroupNames and All users Full Name"/>
    <w:docVar w:name="RV GroupNames and All users Job Title" w:val="RV GroupNames and All users Job Title"/>
    <w:docVar w:name="RV GroupNames and All users LNFN" w:val="RV GroupNames and All users LNFN"/>
    <w:docVar w:name="RV Job Title" w:val="RV Job Title"/>
    <w:docVar w:name="RV LNFN" w:val="RV LNFN"/>
    <w:docVar w:name="Short Day" w:val="03"/>
    <w:docVar w:name="Short Month" w:val="12"/>
    <w:docVar w:name="site Name" w:val="site Name"/>
    <w:docVar w:name="Supersedes" w:val="Supersedes"/>
    <w:docVar w:name="Two Digit Year" w:val="12"/>
    <w:docVar w:name="Undefined" w:val="Undefined"/>
    <w:docVar w:name="Version" w:val="1"/>
    <w:docVar w:name="WR All users Both" w:val="WR All users Both"/>
    <w:docVar w:name="WR All users Department" w:val="WR All users Department"/>
    <w:docVar w:name="WR All users Full Name" w:val="WR All users Full Name"/>
    <w:docVar w:name="WR All users Job Title" w:val="WR All users Job Title"/>
    <w:docVar w:name="WR All users LNFN" w:val="WR All users LNFN"/>
    <w:docVar w:name="WR Both" w:val="WR Both"/>
    <w:docVar w:name="WR Department" w:val="WR Department"/>
    <w:docVar w:name="WR Full Name" w:val="WR Full Name"/>
    <w:docVar w:name="WR Groupname" w:val="WR Groupname"/>
    <w:docVar w:name="WR GroupNames and All users Both" w:val="WR GroupNames and All users Both"/>
    <w:docVar w:name="WR GroupNames and All users Department" w:val="WR GroupNames and All users Department"/>
    <w:docVar w:name="WR GroupNames and All users Full Name" w:val="WR GroupNames and All users Full Name"/>
    <w:docVar w:name="WR GroupNames and All users Job Title" w:val="WR GroupNames and All users Job Title"/>
    <w:docVar w:name="WR GroupNames and All users LNFN" w:val="WR GroupNames and All users LNFN"/>
    <w:docVar w:name="WR Job Title" w:val="WR Job Title"/>
    <w:docVar w:name="WR LNFN" w:val="WR LNFN"/>
  </w:docVars>
  <w:rsids>
    <w:rsidRoot w:val="00910281"/>
    <w:rsid w:val="00015BE9"/>
    <w:rsid w:val="0008341E"/>
    <w:rsid w:val="000A45E8"/>
    <w:rsid w:val="001D581F"/>
    <w:rsid w:val="001F3C5D"/>
    <w:rsid w:val="00245520"/>
    <w:rsid w:val="00263354"/>
    <w:rsid w:val="00285298"/>
    <w:rsid w:val="0029794B"/>
    <w:rsid w:val="002A2327"/>
    <w:rsid w:val="002C3B91"/>
    <w:rsid w:val="002D16CF"/>
    <w:rsid w:val="002D7675"/>
    <w:rsid w:val="003C4DEB"/>
    <w:rsid w:val="00513705"/>
    <w:rsid w:val="00571C1A"/>
    <w:rsid w:val="006642F3"/>
    <w:rsid w:val="00674E7A"/>
    <w:rsid w:val="006872F8"/>
    <w:rsid w:val="00690D18"/>
    <w:rsid w:val="00703AB2"/>
    <w:rsid w:val="0071070C"/>
    <w:rsid w:val="007F3337"/>
    <w:rsid w:val="00807EA1"/>
    <w:rsid w:val="00827B21"/>
    <w:rsid w:val="008C60F4"/>
    <w:rsid w:val="00910281"/>
    <w:rsid w:val="0091228B"/>
    <w:rsid w:val="0092791D"/>
    <w:rsid w:val="00930A95"/>
    <w:rsid w:val="0097466A"/>
    <w:rsid w:val="00976624"/>
    <w:rsid w:val="00A75F88"/>
    <w:rsid w:val="00AB7129"/>
    <w:rsid w:val="00AC7686"/>
    <w:rsid w:val="00B31C02"/>
    <w:rsid w:val="00C552A1"/>
    <w:rsid w:val="00C6734E"/>
    <w:rsid w:val="00D03E8D"/>
    <w:rsid w:val="00D81F2C"/>
    <w:rsid w:val="00E1499E"/>
    <w:rsid w:val="00E53C64"/>
    <w:rsid w:val="00E872C7"/>
    <w:rsid w:val="00E97254"/>
    <w:rsid w:val="00EA3914"/>
    <w:rsid w:val="00EB72CB"/>
    <w:rsid w:val="00EE7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90B9585-450F-46AE-A7DD-97897AC9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92"/>
  </w:style>
  <w:style w:type="paragraph" w:styleId="Footer">
    <w:name w:val="footer"/>
    <w:basedOn w:val="Normal"/>
    <w:link w:val="FooterChar"/>
    <w:uiPriority w:val="99"/>
    <w:unhideWhenUsed/>
    <w:rsid w:val="003B3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92"/>
  </w:style>
  <w:style w:type="paragraph" w:styleId="BalloonText">
    <w:name w:val="Balloon Text"/>
    <w:basedOn w:val="Normal"/>
    <w:link w:val="BalloonTextChar"/>
    <w:uiPriority w:val="99"/>
    <w:semiHidden/>
    <w:unhideWhenUsed/>
    <w:rsid w:val="003B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C92"/>
    <w:rPr>
      <w:rFonts w:ascii="Tahoma" w:hAnsi="Tahoma" w:cs="Tahoma"/>
      <w:sz w:val="16"/>
      <w:szCs w:val="16"/>
    </w:rPr>
  </w:style>
  <w:style w:type="paragraph" w:styleId="ListParagraph">
    <w:name w:val="List Paragraph"/>
    <w:basedOn w:val="Normal"/>
    <w:uiPriority w:val="34"/>
    <w:qFormat/>
    <w:rsid w:val="00B530DD"/>
    <w:pPr>
      <w:ind w:left="720"/>
      <w:contextualSpacing/>
    </w:pPr>
    <w:rPr>
      <w:rFonts w:asciiTheme="minorHAnsi" w:eastAsiaTheme="minorHAnsi" w:hAnsiTheme="minorHAnsi" w:cstheme="minorBidi"/>
    </w:rPr>
  </w:style>
  <w:style w:type="table" w:styleId="TableGrid">
    <w:name w:val="Table Grid"/>
    <w:basedOn w:val="TableNormal"/>
    <w:uiPriority w:val="59"/>
    <w:rsid w:val="00C6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Praxis Care Group</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Carson</dc:creator>
  <cp:lastModifiedBy>Joanne Lyttle</cp:lastModifiedBy>
  <cp:revision>3</cp:revision>
  <cp:lastPrinted>2019-12-30T14:10:00Z</cp:lastPrinted>
  <dcterms:created xsi:type="dcterms:W3CDTF">2022-07-08T14:05:00Z</dcterms:created>
  <dcterms:modified xsi:type="dcterms:W3CDTF">2022-07-08T14:05:00Z</dcterms:modified>
</cp:coreProperties>
</file>